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53954" w:rsidRPr="003D1601" w:rsidRDefault="003D1601" w:rsidP="003D1601">
      <w:pPr>
        <w:pStyle w:val="Nadpis1"/>
        <w:rPr>
          <w:rFonts w:eastAsia="Times New Roman"/>
          <w:b/>
          <w:u w:val="single"/>
          <w:lang w:eastAsia="cs-CZ"/>
        </w:rPr>
      </w:pPr>
      <w:r w:rsidRPr="003D1601">
        <w:rPr>
          <w:rFonts w:eastAsia="Times New Roman"/>
          <w:b/>
          <w:u w:val="single"/>
          <w:lang w:eastAsia="cs-CZ"/>
        </w:rPr>
        <w:t>Podrobnosti k testování reprezentačního družstva 2017/2018</w:t>
      </w:r>
    </w:p>
    <w:p w:rsidR="00653954" w:rsidRDefault="00653954" w:rsidP="0065395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Následující testy jsou povinné pro sportovce, kteří mají zájem o zařazení do reprezentačních týmů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>senA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>, U23 a pro všechny kandidáty VSCM 2017/18.</w:t>
      </w:r>
    </w:p>
    <w:p w:rsidR="00653954" w:rsidRDefault="00653954" w:rsidP="0065395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>Je to možnost pro všechny vážné zájemce o důstojnou reprezentaci České republiky na mezinárodních závodech.</w:t>
      </w:r>
    </w:p>
    <w:p w:rsidR="00653954" w:rsidRDefault="003B791C" w:rsidP="0065395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>Testy jsou příležitostí ukázat vaši aktuální výkonnost a také šancí vyhodnotit jaký tréninkový pokrok jste dosáhli.</w:t>
      </w:r>
    </w:p>
    <w:p w:rsidR="00653954" w:rsidRPr="00653954" w:rsidRDefault="003B791C" w:rsidP="0065395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>Každý závodník, který se nezúčastní kteréhokoliv testu bez předchozího souhlasu ÚT, tímto přijde o možnost být zařazen do reprezentačních týmů. V případě nemoci nebo zranění</w:t>
      </w:r>
      <w:r w:rsidR="00E235EF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musí být potvrzení od ošetřujícího lékaře zasláno ÚT a reprezentačním lékaři. Toto potvrzení musí být zasláno před jednotlivou akcí, kromě výjimečných případů, kdy nastanou nepředvídatelné okolnosti.</w:t>
      </w:r>
    </w:p>
    <w:p w:rsidR="00653954" w:rsidRPr="00653954" w:rsidRDefault="00E235EF" w:rsidP="0065395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>Na základě výsledků testování budou vybráni závodníci, kteří budou pozváni na výcvikové tábory reprezentačního družstva. Pokud bude závodník pozván</w:t>
      </w:r>
      <w:r w:rsidR="003D1601">
        <w:rPr>
          <w:rFonts w:ascii="Times New Roman" w:eastAsia="Times New Roman" w:hAnsi="Times New Roman" w:cs="Times New Roman"/>
          <w:sz w:val="24"/>
          <w:szCs w:val="24"/>
          <w:lang w:eastAsia="cs-CZ"/>
        </w:rPr>
        <w:t>,</w:t>
      </w: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je povinen se akce VT zúčastnit, pokud nebude omluven ÚT.</w:t>
      </w:r>
    </w:p>
    <w:p w:rsidR="00E235EF" w:rsidRDefault="00504841" w:rsidP="0065395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Jakékoliv odmítnutí pozvání na akci reprezentačního družstva bude mít za následek vyloučení závodníka z dalšího testování. Po MR dlouhá trať v Hoříně budou vybraní závodníci pozváni na první KZ, kde se budou tvořit reprezentační posádky. Pozvání bude založeno na výsledcích ze všech absolvovaných testů a závodních výsledcích dosažených v minulých sezónách.  </w:t>
      </w:r>
    </w:p>
    <w:p w:rsidR="00504841" w:rsidRDefault="00504841" w:rsidP="0065395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>Podrobnosti o termínech a místech VT reprezentace</w:t>
      </w:r>
      <w:r w:rsidR="00653954" w:rsidRPr="00653954">
        <w:rPr>
          <w:rFonts w:ascii="Times New Roman" w:eastAsia="Times New Roman" w:hAnsi="Times New Roman" w:cs="Times New Roman"/>
          <w:sz w:val="24"/>
          <w:szCs w:val="24"/>
          <w:lang w:eastAsia="cs-CZ"/>
        </w:rPr>
        <w:t> </w:t>
      </w: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>budou zveřejněny po upřesnění závodní termínové listiny.</w:t>
      </w:r>
    </w:p>
    <w:p w:rsidR="00653954" w:rsidRPr="00653954" w:rsidRDefault="00F62436" w:rsidP="0065395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>Pro pozvání na dubnové KZ je potřeba dosáhnout v jedno</w:t>
      </w:r>
      <w:r w:rsidR="00736614">
        <w:rPr>
          <w:rFonts w:ascii="Times New Roman" w:eastAsia="Times New Roman" w:hAnsi="Times New Roman" w:cs="Times New Roman"/>
          <w:sz w:val="24"/>
          <w:szCs w:val="24"/>
          <w:lang w:eastAsia="cs-CZ"/>
        </w:rPr>
        <w:t>m ze sledovaných závodů (ČP a</w:t>
      </w: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MR ergo</w:t>
      </w:r>
      <w:r w:rsidR="002F4C92">
        <w:rPr>
          <w:rFonts w:ascii="Times New Roman" w:eastAsia="Times New Roman" w:hAnsi="Times New Roman" w:cs="Times New Roman"/>
          <w:sz w:val="24"/>
          <w:szCs w:val="24"/>
          <w:lang w:eastAsia="cs-CZ"/>
        </w:rPr>
        <w:t>) nebo při testu pořádaném ÚT</w:t>
      </w: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čas, který bude lepší než stanovený limit pro danou kategorii (</w:t>
      </w:r>
      <w:r w:rsidR="00736614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muži 6:10, muži LV 6:20, ženy 7:11, ženy LV 7:22, </w:t>
      </w: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>muži</w:t>
      </w:r>
      <w:r w:rsidR="00736614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U23</w:t>
      </w: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6:16, muži LV</w:t>
      </w:r>
      <w:r w:rsidR="00736614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U23</w:t>
      </w: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6:30, ženy</w:t>
      </w:r>
      <w:r w:rsidR="00736614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U23</w:t>
      </w: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7:17</w:t>
      </w:r>
      <w:r w:rsidR="003D1601">
        <w:rPr>
          <w:rFonts w:ascii="Times New Roman" w:eastAsia="Times New Roman" w:hAnsi="Times New Roman" w:cs="Times New Roman"/>
          <w:sz w:val="24"/>
          <w:szCs w:val="24"/>
          <w:lang w:eastAsia="cs-CZ"/>
        </w:rPr>
        <w:t>, ženy LV</w:t>
      </w:r>
      <w:r w:rsidR="00736614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U23</w:t>
      </w:r>
      <w:r w:rsidR="003D1601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7:35)</w:t>
      </w:r>
      <w:bookmarkStart w:id="0" w:name="_GoBack"/>
      <w:bookmarkEnd w:id="0"/>
    </w:p>
    <w:p w:rsidR="00C43C4D" w:rsidRDefault="00C43C4D"/>
    <w:sectPr w:rsidR="00C43C4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53954"/>
    <w:rsid w:val="002F4C92"/>
    <w:rsid w:val="003B791C"/>
    <w:rsid w:val="003D1601"/>
    <w:rsid w:val="00504841"/>
    <w:rsid w:val="00653954"/>
    <w:rsid w:val="00736614"/>
    <w:rsid w:val="00BD0293"/>
    <w:rsid w:val="00C43C4D"/>
    <w:rsid w:val="00CB7205"/>
    <w:rsid w:val="00E235EF"/>
    <w:rsid w:val="00F624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B315D2F-31F0-4CC3-8A9D-E3704A3855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Pr>
      <w:lang w:val="cs-CZ"/>
    </w:rPr>
  </w:style>
  <w:style w:type="paragraph" w:styleId="Nadpis1">
    <w:name w:val="heading 1"/>
    <w:basedOn w:val="Normln"/>
    <w:next w:val="Normln"/>
    <w:link w:val="Nadpis1Char"/>
    <w:uiPriority w:val="9"/>
    <w:qFormat/>
    <w:rsid w:val="003D160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3D1601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val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36380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1</Pages>
  <Words>257</Words>
  <Characters>1521</Characters>
  <Application>Microsoft Office Word</Application>
  <DocSecurity>0</DocSecurity>
  <Lines>12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Michal Vabrousek</dc:creator>
  <cp:keywords/>
  <dc:description/>
  <cp:lastModifiedBy>Michal Vabrousek</cp:lastModifiedBy>
  <cp:revision>4</cp:revision>
  <dcterms:created xsi:type="dcterms:W3CDTF">2017-08-02T19:34:00Z</dcterms:created>
  <dcterms:modified xsi:type="dcterms:W3CDTF">2017-08-04T06:39:00Z</dcterms:modified>
</cp:coreProperties>
</file>