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C93" w:rsidRPr="00116DD0" w:rsidRDefault="00246F6A" w:rsidP="00246F6A">
      <w:pPr>
        <w:ind w:left="708"/>
        <w:rPr>
          <w:rFonts w:ascii="Arial" w:hAnsi="Arial" w:cs="Arial"/>
          <w:b/>
          <w:sz w:val="28"/>
          <w:szCs w:val="28"/>
        </w:rPr>
      </w:pPr>
      <w:r w:rsidRPr="00116DD0">
        <w:rPr>
          <w:rFonts w:ascii="Arial" w:hAnsi="Arial" w:cs="Arial"/>
          <w:b/>
          <w:sz w:val="28"/>
          <w:szCs w:val="28"/>
        </w:rPr>
        <w:t xml:space="preserve">MISTROVSTVÍ Oblasti Labe </w:t>
      </w:r>
    </w:p>
    <w:p w:rsidR="00246F6A" w:rsidRPr="00116DD0" w:rsidRDefault="00246F6A" w:rsidP="00246F6A">
      <w:pPr>
        <w:ind w:left="708"/>
        <w:rPr>
          <w:rFonts w:ascii="Arial" w:hAnsi="Arial" w:cs="Arial"/>
        </w:rPr>
      </w:pPr>
      <w:r w:rsidRPr="00116DD0">
        <w:rPr>
          <w:rFonts w:ascii="Arial" w:hAnsi="Arial" w:cs="Arial"/>
        </w:rPr>
        <w:t>Český veslařský svaz</w:t>
      </w:r>
    </w:p>
    <w:p w:rsidR="00246F6A" w:rsidRPr="00116DD0" w:rsidRDefault="00246F6A" w:rsidP="00246F6A">
      <w:pPr>
        <w:ind w:left="708"/>
        <w:rPr>
          <w:rFonts w:ascii="Arial" w:hAnsi="Arial" w:cs="Arial"/>
        </w:rPr>
      </w:pPr>
      <w:r w:rsidRPr="00116DD0">
        <w:rPr>
          <w:rFonts w:ascii="Arial" w:hAnsi="Arial" w:cs="Arial"/>
        </w:rPr>
        <w:t>Labe Aréna</w:t>
      </w:r>
    </w:p>
    <w:p w:rsidR="00246F6A" w:rsidRPr="00116DD0" w:rsidRDefault="00246F6A" w:rsidP="00246F6A">
      <w:pPr>
        <w:ind w:left="708"/>
        <w:rPr>
          <w:rFonts w:ascii="Arial" w:hAnsi="Arial" w:cs="Arial"/>
        </w:rPr>
      </w:pPr>
      <w:r w:rsidRPr="00116DD0">
        <w:rPr>
          <w:rFonts w:ascii="Arial" w:hAnsi="Arial" w:cs="Arial"/>
        </w:rPr>
        <w:t>Sobota 16.</w:t>
      </w:r>
      <w:r w:rsidR="00116DD0">
        <w:rPr>
          <w:rFonts w:ascii="Arial" w:hAnsi="Arial" w:cs="Arial"/>
        </w:rPr>
        <w:t xml:space="preserve"> </w:t>
      </w:r>
      <w:r w:rsidRPr="00116DD0">
        <w:rPr>
          <w:rFonts w:ascii="Arial" w:hAnsi="Arial" w:cs="Arial"/>
        </w:rPr>
        <w:t>6. – neděle 17.</w:t>
      </w:r>
      <w:r w:rsidR="00116DD0">
        <w:rPr>
          <w:rFonts w:ascii="Arial" w:hAnsi="Arial" w:cs="Arial"/>
        </w:rPr>
        <w:t xml:space="preserve"> </w:t>
      </w:r>
      <w:r w:rsidRPr="00116DD0">
        <w:rPr>
          <w:rFonts w:ascii="Arial" w:hAnsi="Arial" w:cs="Arial"/>
        </w:rPr>
        <w:t>6.</w:t>
      </w:r>
      <w:r w:rsidR="00116DD0">
        <w:rPr>
          <w:rFonts w:ascii="Arial" w:hAnsi="Arial" w:cs="Arial"/>
        </w:rPr>
        <w:t xml:space="preserve"> </w:t>
      </w:r>
      <w:r w:rsidRPr="00116DD0">
        <w:rPr>
          <w:rFonts w:ascii="Arial" w:hAnsi="Arial" w:cs="Arial"/>
        </w:rPr>
        <w:t xml:space="preserve">2018 </w:t>
      </w:r>
    </w:p>
    <w:p w:rsidR="00742DA9" w:rsidRPr="00116DD0" w:rsidRDefault="00742DA9" w:rsidP="00246F6A">
      <w:pPr>
        <w:ind w:left="708"/>
        <w:rPr>
          <w:rFonts w:ascii="Arial" w:hAnsi="Arial" w:cs="Arial"/>
          <w:b/>
          <w:sz w:val="26"/>
          <w:szCs w:val="26"/>
          <w:u w:val="single"/>
        </w:rPr>
      </w:pPr>
      <w:r w:rsidRPr="00116DD0">
        <w:rPr>
          <w:rFonts w:ascii="Arial" w:hAnsi="Arial" w:cs="Arial"/>
          <w:b/>
          <w:sz w:val="26"/>
          <w:szCs w:val="26"/>
          <w:u w:val="single"/>
        </w:rPr>
        <w:t>Zápis o losování provedeném dne 12.</w:t>
      </w:r>
      <w:r w:rsidR="00116DD0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116DD0">
        <w:rPr>
          <w:rFonts w:ascii="Arial" w:hAnsi="Arial" w:cs="Arial"/>
          <w:b/>
          <w:sz w:val="26"/>
          <w:szCs w:val="26"/>
          <w:u w:val="single"/>
        </w:rPr>
        <w:t>6.</w:t>
      </w:r>
      <w:r w:rsidR="00116DD0">
        <w:rPr>
          <w:rFonts w:ascii="Arial" w:hAnsi="Arial" w:cs="Arial"/>
          <w:b/>
          <w:sz w:val="26"/>
          <w:szCs w:val="26"/>
          <w:u w:val="single"/>
        </w:rPr>
        <w:t xml:space="preserve"> </w:t>
      </w:r>
      <w:r w:rsidRPr="00116DD0">
        <w:rPr>
          <w:rFonts w:ascii="Arial" w:hAnsi="Arial" w:cs="Arial"/>
          <w:b/>
          <w:sz w:val="26"/>
          <w:szCs w:val="26"/>
          <w:u w:val="single"/>
        </w:rPr>
        <w:t>2018</w:t>
      </w:r>
    </w:p>
    <w:p w:rsidR="00246F6A" w:rsidRPr="00116DD0" w:rsidRDefault="00246F6A" w:rsidP="00246F6A">
      <w:pPr>
        <w:ind w:left="708"/>
        <w:rPr>
          <w:rFonts w:ascii="Arial" w:hAnsi="Arial" w:cs="Arial"/>
        </w:rPr>
      </w:pPr>
      <w:r w:rsidRPr="00116DD0">
        <w:rPr>
          <w:rFonts w:ascii="Arial" w:hAnsi="Arial" w:cs="Arial"/>
        </w:rPr>
        <w:t>Závodní dráha: LABE ARÉNA Račice</w:t>
      </w:r>
    </w:p>
    <w:p w:rsidR="00116DD0" w:rsidRPr="00116DD0" w:rsidRDefault="00116DD0" w:rsidP="00246F6A">
      <w:pPr>
        <w:ind w:left="708"/>
        <w:rPr>
          <w:rFonts w:ascii="Arial" w:hAnsi="Arial" w:cs="Arial"/>
        </w:rPr>
      </w:pPr>
      <w:r>
        <w:rPr>
          <w:rFonts w:ascii="Arial" w:hAnsi="Arial" w:cs="Arial"/>
        </w:rPr>
        <w:t>Přihlášené oddíly: ČVK Pardubice, Hradecký klub veslařů, Chemička Ústí n. L., Kondor Brandýs n. L., KV Mělník 1881,</w:t>
      </w:r>
      <w:r w:rsidR="0066429C">
        <w:rPr>
          <w:rFonts w:ascii="Arial" w:hAnsi="Arial" w:cs="Arial"/>
        </w:rPr>
        <w:t xml:space="preserve"> KVS Štětí, Lokom</w:t>
      </w:r>
      <w:bookmarkStart w:id="0" w:name="_GoBack"/>
      <w:bookmarkEnd w:id="0"/>
      <w:r w:rsidR="0066429C">
        <w:rPr>
          <w:rFonts w:ascii="Arial" w:hAnsi="Arial" w:cs="Arial"/>
        </w:rPr>
        <w:t>otiva Nymburk, VK Litoměřice, Spartak Boletice n. L., TJ Neratovice, USK Pardubice, VK Lysá n. L., VK Ohře Louny, VK Roudnice n. L., VK Děčín</w:t>
      </w:r>
    </w:p>
    <w:tbl>
      <w:tblPr>
        <w:tblStyle w:val="Mkatabulky"/>
        <w:tblW w:w="0" w:type="auto"/>
        <w:tblInd w:w="7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"/>
        <w:gridCol w:w="7826"/>
      </w:tblGrid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1.</w:t>
            </w:r>
          </w:p>
        </w:tc>
        <w:tc>
          <w:tcPr>
            <w:tcW w:w="7826" w:type="dxa"/>
          </w:tcPr>
          <w:p w:rsidR="00733118" w:rsidRDefault="00733118" w:rsidP="00733118">
            <w:pPr>
              <w:rPr>
                <w:rFonts w:ascii="Arial" w:hAnsi="Arial" w:cs="Arial"/>
                <w:i/>
              </w:rPr>
            </w:pPr>
            <w:r w:rsidRPr="00116DD0">
              <w:rPr>
                <w:rFonts w:ascii="Arial" w:hAnsi="Arial" w:cs="Arial"/>
                <w:i/>
              </w:rPr>
              <w:t>Vklady se vybírají ve dvojnásobné výši.</w:t>
            </w:r>
          </w:p>
          <w:p w:rsidR="00116DD0" w:rsidRPr="00116DD0" w:rsidRDefault="00116DD0" w:rsidP="00733118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2.</w:t>
            </w:r>
          </w:p>
        </w:tc>
        <w:tc>
          <w:tcPr>
            <w:tcW w:w="7826" w:type="dxa"/>
          </w:tcPr>
          <w:p w:rsidR="00733118" w:rsidRDefault="00733118" w:rsidP="00246F6A">
            <w:pPr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Starty budou volné.</w:t>
            </w:r>
          </w:p>
          <w:p w:rsidR="00116DD0" w:rsidRPr="00116DD0" w:rsidRDefault="00116DD0" w:rsidP="00246F6A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3.</w:t>
            </w:r>
          </w:p>
        </w:tc>
        <w:tc>
          <w:tcPr>
            <w:tcW w:w="7826" w:type="dxa"/>
          </w:tcPr>
          <w:p w:rsidR="00733118" w:rsidRDefault="00733118" w:rsidP="00116DD0">
            <w:pPr>
              <w:rPr>
                <w:rFonts w:ascii="Arial" w:hAnsi="Arial" w:cs="Arial"/>
                <w:i/>
              </w:rPr>
            </w:pPr>
            <w:r w:rsidRPr="00116DD0">
              <w:rPr>
                <w:rFonts w:ascii="Arial" w:hAnsi="Arial" w:cs="Arial"/>
                <w:i/>
              </w:rPr>
              <w:t>Namísto tří katamaránů budou jezdit katamarány dva.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4.</w:t>
            </w:r>
          </w:p>
        </w:tc>
        <w:tc>
          <w:tcPr>
            <w:tcW w:w="7826" w:type="dxa"/>
          </w:tcPr>
          <w:p w:rsidR="00733118" w:rsidRDefault="00733118" w:rsidP="00116DD0">
            <w:pPr>
              <w:rPr>
                <w:rFonts w:ascii="Arial" w:hAnsi="Arial" w:cs="Arial"/>
                <w:i/>
              </w:rPr>
            </w:pPr>
            <w:r w:rsidRPr="00116DD0">
              <w:rPr>
                <w:rFonts w:ascii="Arial" w:hAnsi="Arial" w:cs="Arial"/>
                <w:i/>
              </w:rPr>
              <w:t>Všichni účastníci Mistrovství Oblasti Labe si musí přivést závodní čísla s sebou. Závodní čísla nebudou pořadatelem (LABE ARÉNA)vydávána.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5.</w:t>
            </w:r>
          </w:p>
        </w:tc>
        <w:tc>
          <w:tcPr>
            <w:tcW w:w="7826" w:type="dxa"/>
          </w:tcPr>
          <w:p w:rsidR="00733118" w:rsidRDefault="00733118" w:rsidP="00116DD0">
            <w:pPr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Startují pouze sportovci řádně registrovaní pro rok 2018 v příslušné Oblasti nebo s povolením hostování. Závodník muže startovat pouze na jednom Mistrovství.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733118" w:rsidP="00116DD0">
            <w:pPr>
              <w:jc w:val="right"/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6.</w:t>
            </w:r>
          </w:p>
        </w:tc>
        <w:tc>
          <w:tcPr>
            <w:tcW w:w="7826" w:type="dxa"/>
          </w:tcPr>
          <w:p w:rsidR="00733118" w:rsidRDefault="00733118" w:rsidP="00116DD0">
            <w:pPr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Medaile obdrží první 3 posádky v kategorii žáci a dorost, ostatní pouze vítěz.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116DD0" w:rsidP="00116DD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733118" w:rsidRPr="00116DD0">
              <w:rPr>
                <w:rFonts w:ascii="Arial" w:hAnsi="Arial" w:cs="Arial"/>
              </w:rPr>
              <w:t>.</w:t>
            </w:r>
          </w:p>
        </w:tc>
        <w:tc>
          <w:tcPr>
            <w:tcW w:w="7826" w:type="dxa"/>
          </w:tcPr>
          <w:p w:rsidR="00733118" w:rsidRPr="00116DD0" w:rsidRDefault="00733118" w:rsidP="00246F6A">
            <w:pPr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Rozjížďky pro celý pořad se uskuteční v sobotu 16.</w:t>
            </w:r>
            <w:r w:rsidR="00116DD0">
              <w:rPr>
                <w:rFonts w:ascii="Arial" w:hAnsi="Arial" w:cs="Arial"/>
              </w:rPr>
              <w:t xml:space="preserve"> </w:t>
            </w:r>
            <w:r w:rsidRPr="00116DD0">
              <w:rPr>
                <w:rFonts w:ascii="Arial" w:hAnsi="Arial" w:cs="Arial"/>
              </w:rPr>
              <w:t>6.</w:t>
            </w:r>
            <w:r w:rsidR="00116DD0">
              <w:rPr>
                <w:rFonts w:ascii="Arial" w:hAnsi="Arial" w:cs="Arial"/>
              </w:rPr>
              <w:t xml:space="preserve"> </w:t>
            </w:r>
            <w:r w:rsidRPr="00116DD0">
              <w:rPr>
                <w:rFonts w:ascii="Arial" w:hAnsi="Arial" w:cs="Arial"/>
              </w:rPr>
              <w:t>2018.</w:t>
            </w:r>
          </w:p>
          <w:p w:rsidR="00733118" w:rsidRDefault="0066429C" w:rsidP="00116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Č</w:t>
            </w:r>
            <w:r w:rsidR="00733118" w:rsidRPr="00116DD0">
              <w:rPr>
                <w:rFonts w:ascii="Arial" w:hAnsi="Arial" w:cs="Arial"/>
              </w:rPr>
              <w:t>asový program je přílohou losování.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116DD0" w:rsidP="00116DD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7826" w:type="dxa"/>
          </w:tcPr>
          <w:p w:rsidR="00733118" w:rsidRPr="0066429C" w:rsidRDefault="00116DD0" w:rsidP="00116DD0">
            <w:pPr>
              <w:rPr>
                <w:rFonts w:ascii="Arial" w:hAnsi="Arial" w:cs="Arial"/>
                <w:b/>
              </w:rPr>
            </w:pPr>
            <w:r w:rsidRPr="0066429C">
              <w:rPr>
                <w:rFonts w:ascii="Arial" w:hAnsi="Arial" w:cs="Arial"/>
                <w:b/>
              </w:rPr>
              <w:t>P</w:t>
            </w:r>
            <w:r w:rsidR="00733118" w:rsidRPr="0066429C">
              <w:rPr>
                <w:rFonts w:ascii="Arial" w:hAnsi="Arial" w:cs="Arial"/>
                <w:b/>
              </w:rPr>
              <w:t xml:space="preserve">rezentace proběhne </w:t>
            </w:r>
            <w:r w:rsidRPr="0066429C">
              <w:rPr>
                <w:rFonts w:ascii="Arial" w:hAnsi="Arial" w:cs="Arial"/>
                <w:b/>
              </w:rPr>
              <w:t xml:space="preserve">v sobotu 16. 6. 2018 </w:t>
            </w:r>
            <w:r w:rsidR="00733118" w:rsidRPr="0066429C">
              <w:rPr>
                <w:rFonts w:ascii="Arial" w:hAnsi="Arial" w:cs="Arial"/>
                <w:b/>
              </w:rPr>
              <w:t>od 7:15 do 7:55</w:t>
            </w:r>
            <w:r w:rsidRPr="0066429C">
              <w:rPr>
                <w:rFonts w:ascii="Arial" w:hAnsi="Arial" w:cs="Arial"/>
                <w:b/>
              </w:rPr>
              <w:t xml:space="preserve"> hodin v zasedací místnosti.</w:t>
            </w:r>
          </w:p>
          <w:p w:rsidR="00116DD0" w:rsidRPr="00116DD0" w:rsidRDefault="00116DD0" w:rsidP="00116DD0">
            <w:pPr>
              <w:rPr>
                <w:rFonts w:ascii="Arial" w:hAnsi="Arial" w:cs="Arial"/>
              </w:rPr>
            </w:pPr>
          </w:p>
        </w:tc>
      </w:tr>
      <w:tr w:rsidR="00733118" w:rsidRPr="00116DD0" w:rsidTr="0066429C">
        <w:tc>
          <w:tcPr>
            <w:tcW w:w="528" w:type="dxa"/>
          </w:tcPr>
          <w:p w:rsidR="00733118" w:rsidRPr="00116DD0" w:rsidRDefault="00116DD0" w:rsidP="00116DD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7826" w:type="dxa"/>
          </w:tcPr>
          <w:p w:rsidR="00733118" w:rsidRDefault="00733118" w:rsidP="00116DD0">
            <w:pPr>
              <w:rPr>
                <w:rFonts w:ascii="Arial" w:hAnsi="Arial" w:cs="Arial"/>
              </w:rPr>
            </w:pPr>
            <w:r w:rsidRPr="00116DD0">
              <w:rPr>
                <w:rFonts w:ascii="Arial" w:hAnsi="Arial" w:cs="Arial"/>
              </w:rPr>
              <w:t>Porada zástupců oddílů a následně porada rozhodčího sboru bude uskutečněna v čase od 8:00 do 9:00 včetně kontroly náležitostí</w:t>
            </w:r>
            <w:r w:rsidR="00116DD0">
              <w:rPr>
                <w:rFonts w:ascii="Arial" w:hAnsi="Arial" w:cs="Arial"/>
              </w:rPr>
              <w:t>.</w:t>
            </w:r>
          </w:p>
          <w:p w:rsidR="0066429C" w:rsidRPr="00116DD0" w:rsidRDefault="0066429C" w:rsidP="00116DD0">
            <w:pPr>
              <w:rPr>
                <w:rFonts w:ascii="Arial" w:hAnsi="Arial" w:cs="Arial"/>
              </w:rPr>
            </w:pPr>
          </w:p>
        </w:tc>
      </w:tr>
      <w:tr w:rsidR="0066429C" w:rsidRPr="00116DD0" w:rsidTr="0066429C">
        <w:tc>
          <w:tcPr>
            <w:tcW w:w="528" w:type="dxa"/>
          </w:tcPr>
          <w:p w:rsidR="0066429C" w:rsidRDefault="0066429C" w:rsidP="00116DD0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7826" w:type="dxa"/>
          </w:tcPr>
          <w:p w:rsidR="0066429C" w:rsidRPr="00116DD0" w:rsidRDefault="0066429C" w:rsidP="00116DD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Losování provedl zástupce STK v programu </w:t>
            </w:r>
            <w:proofErr w:type="spellStart"/>
            <w:r>
              <w:rPr>
                <w:rFonts w:ascii="Arial" w:hAnsi="Arial" w:cs="Arial"/>
              </w:rPr>
              <w:t>Sportis</w:t>
            </w:r>
            <w:proofErr w:type="spellEnd"/>
            <w:r>
              <w:rPr>
                <w:rFonts w:ascii="Arial" w:hAnsi="Arial" w:cs="Arial"/>
              </w:rPr>
              <w:t>.</w:t>
            </w:r>
          </w:p>
        </w:tc>
      </w:tr>
    </w:tbl>
    <w:p w:rsidR="00733118" w:rsidRPr="00116DD0" w:rsidRDefault="00733118" w:rsidP="00246F6A">
      <w:pPr>
        <w:ind w:left="708"/>
        <w:rPr>
          <w:rFonts w:ascii="Arial" w:hAnsi="Arial" w:cs="Arial"/>
        </w:rPr>
      </w:pPr>
    </w:p>
    <w:p w:rsidR="00733118" w:rsidRPr="00116DD0" w:rsidRDefault="00733118" w:rsidP="00246F6A">
      <w:pPr>
        <w:ind w:left="708"/>
        <w:rPr>
          <w:rFonts w:ascii="Arial" w:hAnsi="Arial" w:cs="Arial"/>
        </w:rPr>
      </w:pPr>
    </w:p>
    <w:p w:rsidR="002D3808" w:rsidRPr="008B0782" w:rsidRDefault="00421628" w:rsidP="008B0782">
      <w:pPr>
        <w:ind w:left="1416"/>
        <w:rPr>
          <w:sz w:val="28"/>
          <w:szCs w:val="28"/>
        </w:rPr>
      </w:pPr>
      <w:r w:rsidRPr="008B0782">
        <w:rPr>
          <w:sz w:val="28"/>
          <w:szCs w:val="28"/>
        </w:rPr>
        <w:tab/>
      </w:r>
      <w:r w:rsidRPr="008B0782">
        <w:rPr>
          <w:sz w:val="28"/>
          <w:szCs w:val="28"/>
        </w:rPr>
        <w:tab/>
      </w:r>
      <w:r w:rsidRPr="008B0782">
        <w:rPr>
          <w:sz w:val="28"/>
          <w:szCs w:val="28"/>
        </w:rPr>
        <w:tab/>
      </w:r>
      <w:r w:rsidRPr="008B0782">
        <w:rPr>
          <w:sz w:val="28"/>
          <w:szCs w:val="28"/>
        </w:rPr>
        <w:tab/>
      </w:r>
      <w:r w:rsidRPr="008B0782">
        <w:rPr>
          <w:sz w:val="28"/>
          <w:szCs w:val="28"/>
        </w:rPr>
        <w:tab/>
      </w:r>
      <w:r w:rsidR="00704BF0" w:rsidRPr="008B0782">
        <w:rPr>
          <w:sz w:val="28"/>
          <w:szCs w:val="28"/>
        </w:rPr>
        <w:tab/>
      </w:r>
      <w:r w:rsidR="00704BF0" w:rsidRPr="008B0782">
        <w:rPr>
          <w:sz w:val="28"/>
          <w:szCs w:val="28"/>
        </w:rPr>
        <w:tab/>
      </w:r>
      <w:r w:rsidR="008E3AC2" w:rsidRPr="008B0782">
        <w:rPr>
          <w:sz w:val="28"/>
          <w:szCs w:val="28"/>
        </w:rPr>
        <w:tab/>
      </w:r>
      <w:r w:rsidR="002D3808" w:rsidRPr="008B0782">
        <w:rPr>
          <w:sz w:val="28"/>
          <w:szCs w:val="28"/>
        </w:rPr>
        <w:tab/>
      </w:r>
    </w:p>
    <w:sectPr w:rsidR="002D3808" w:rsidRPr="008B0782" w:rsidSect="00287C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AD0806"/>
    <w:multiLevelType w:val="hybridMultilevel"/>
    <w:tmpl w:val="B5FE86B6"/>
    <w:lvl w:ilvl="0" w:tplc="9ADC54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3426A3A"/>
    <w:multiLevelType w:val="hybridMultilevel"/>
    <w:tmpl w:val="69E86786"/>
    <w:lvl w:ilvl="0" w:tplc="6F32349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D173EE7"/>
    <w:multiLevelType w:val="hybridMultilevel"/>
    <w:tmpl w:val="D6867D78"/>
    <w:lvl w:ilvl="0" w:tplc="05F28AD0">
      <w:start w:val="7"/>
      <w:numFmt w:val="bullet"/>
      <w:lvlText w:val="-"/>
      <w:lvlJc w:val="left"/>
      <w:pPr>
        <w:ind w:left="142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9B95938"/>
    <w:multiLevelType w:val="hybridMultilevel"/>
    <w:tmpl w:val="B5FE86B6"/>
    <w:lvl w:ilvl="0" w:tplc="9ADC54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6AFA479B"/>
    <w:multiLevelType w:val="hybridMultilevel"/>
    <w:tmpl w:val="B5FE86B6"/>
    <w:lvl w:ilvl="0" w:tplc="9ADC545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F6A"/>
    <w:rsid w:val="0006371D"/>
    <w:rsid w:val="0008102D"/>
    <w:rsid w:val="000868C4"/>
    <w:rsid w:val="00116DD0"/>
    <w:rsid w:val="00246F6A"/>
    <w:rsid w:val="00262626"/>
    <w:rsid w:val="00287C60"/>
    <w:rsid w:val="002D016D"/>
    <w:rsid w:val="002D3808"/>
    <w:rsid w:val="003259D4"/>
    <w:rsid w:val="003703C4"/>
    <w:rsid w:val="00421628"/>
    <w:rsid w:val="00432C93"/>
    <w:rsid w:val="0057228A"/>
    <w:rsid w:val="00643BF2"/>
    <w:rsid w:val="0066429C"/>
    <w:rsid w:val="006B122F"/>
    <w:rsid w:val="00704BF0"/>
    <w:rsid w:val="00733118"/>
    <w:rsid w:val="00742DA9"/>
    <w:rsid w:val="00792BB8"/>
    <w:rsid w:val="00793B91"/>
    <w:rsid w:val="007D0336"/>
    <w:rsid w:val="008B0782"/>
    <w:rsid w:val="008B337E"/>
    <w:rsid w:val="008E3AC2"/>
    <w:rsid w:val="009A0AA0"/>
    <w:rsid w:val="00A01693"/>
    <w:rsid w:val="00AD064F"/>
    <w:rsid w:val="00B04814"/>
    <w:rsid w:val="00C35BAB"/>
    <w:rsid w:val="00CB74C4"/>
    <w:rsid w:val="00D72779"/>
    <w:rsid w:val="00DE3895"/>
    <w:rsid w:val="00FC1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9AB369-FE44-43A2-929F-08C55982F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87C6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46F6A"/>
    <w:pPr>
      <w:ind w:left="720"/>
      <w:contextualSpacing/>
    </w:pPr>
  </w:style>
  <w:style w:type="table" w:styleId="Mkatabulky">
    <w:name w:val="Table Grid"/>
    <w:basedOn w:val="Normlntabulka"/>
    <w:uiPriority w:val="59"/>
    <w:rsid w:val="00733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125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47D452-5F69-402A-A9CD-41BF522BE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196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Uživatel systému Windows</dc:creator>
  <cp:lastModifiedBy>Vondrak Rene Ing.</cp:lastModifiedBy>
  <cp:revision>3</cp:revision>
  <cp:lastPrinted>2018-06-11T11:19:00Z</cp:lastPrinted>
  <dcterms:created xsi:type="dcterms:W3CDTF">2018-06-12T09:18:00Z</dcterms:created>
  <dcterms:modified xsi:type="dcterms:W3CDTF">2018-06-12T12:07:00Z</dcterms:modified>
</cp:coreProperties>
</file>